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C4B13" w14:textId="77777777" w:rsidR="00C14ED3" w:rsidRDefault="00B421FD">
      <w:r w:rsidRPr="00B421FD">
        <w:rPr>
          <w:noProof/>
        </w:rPr>
        <w:drawing>
          <wp:inline distT="0" distB="0" distL="0" distR="0" wp14:anchorId="15450B4A" wp14:editId="14CEC637">
            <wp:extent cx="793750" cy="467431"/>
            <wp:effectExtent l="0" t="0" r="6350" b="8890"/>
            <wp:docPr id="45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78" cy="48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90706" w14:textId="77777777" w:rsidR="00B421FD" w:rsidRDefault="00B421FD"/>
    <w:p w14:paraId="3B7F32F8" w14:textId="77777777" w:rsidR="00715CE8" w:rsidRPr="00B421FD" w:rsidRDefault="00BE1235">
      <w:pPr>
        <w:rPr>
          <w:b/>
        </w:rPr>
      </w:pPr>
      <w:r w:rsidRPr="00BE1235">
        <w:t>Michael Felicetti</w:t>
      </w:r>
      <w:r w:rsidR="005E3B1E">
        <w:rPr>
          <w:b/>
        </w:rPr>
        <w:br/>
      </w:r>
      <w:r w:rsidRPr="00BE1235">
        <w:t>VP, News</w:t>
      </w:r>
    </w:p>
    <w:p w14:paraId="19D31A01" w14:textId="77777777" w:rsidR="00BE1235" w:rsidRPr="00BE1235" w:rsidRDefault="002201DA">
      <w:r>
        <w:t xml:space="preserve">As the Vice </w:t>
      </w:r>
      <w:r w:rsidR="00413E22">
        <w:t xml:space="preserve">President of the </w:t>
      </w:r>
      <w:r w:rsidR="00BC5E62">
        <w:t xml:space="preserve">(new) </w:t>
      </w:r>
      <w:r>
        <w:t xml:space="preserve">New York Interconnect’s </w:t>
      </w:r>
      <w:r w:rsidR="00413E22">
        <w:t xml:space="preserve">News division, Michael </w:t>
      </w:r>
      <w:r w:rsidR="004A3ADF">
        <w:t>oversees</w:t>
      </w:r>
      <w:r w:rsidR="00413E22">
        <w:t xml:space="preserve"> all local news sales</w:t>
      </w:r>
      <w:r w:rsidR="00A9745C">
        <w:t xml:space="preserve"> </w:t>
      </w:r>
      <w:r w:rsidR="00182D00">
        <w:t xml:space="preserve">business </w:t>
      </w:r>
      <w:r w:rsidR="00BE1235">
        <w:t xml:space="preserve">from </w:t>
      </w:r>
      <w:r w:rsidR="00413E22">
        <w:t>agencies</w:t>
      </w:r>
      <w:r w:rsidR="00551D41">
        <w:t>, brands</w:t>
      </w:r>
      <w:r w:rsidR="00413E22">
        <w:t xml:space="preserve"> and </w:t>
      </w:r>
      <w:r w:rsidR="00325390">
        <w:t xml:space="preserve">ad-buying services. </w:t>
      </w:r>
      <w:r w:rsidR="003910A3">
        <w:t>His main responsibilities</w:t>
      </w:r>
      <w:r w:rsidR="00325390">
        <w:t xml:space="preserve"> </w:t>
      </w:r>
      <w:r w:rsidR="00B22E1F">
        <w:t xml:space="preserve">include </w:t>
      </w:r>
      <w:r w:rsidR="00325390">
        <w:t xml:space="preserve">the implementation of </w:t>
      </w:r>
      <w:r w:rsidR="00E0200F">
        <w:t xml:space="preserve">strategies </w:t>
      </w:r>
      <w:r w:rsidR="00325390">
        <w:t>that</w:t>
      </w:r>
      <w:r>
        <w:t xml:space="preserve"> </w:t>
      </w:r>
      <w:r w:rsidR="00E0200F">
        <w:t xml:space="preserve">drive the News 12, NY1 and Fios 1 portion of </w:t>
      </w:r>
      <w:r>
        <w:t>NYI’s</w:t>
      </w:r>
      <w:r w:rsidR="00325390">
        <w:t xml:space="preserve"> revenue, while overseeing</w:t>
      </w:r>
      <w:r w:rsidR="00CB0CA8">
        <w:t xml:space="preserve"> invent</w:t>
      </w:r>
      <w:r>
        <w:t>ory</w:t>
      </w:r>
      <w:r w:rsidR="00551D41">
        <w:t xml:space="preserve"> management, sales training and</w:t>
      </w:r>
      <w:r w:rsidR="00325390">
        <w:t xml:space="preserve"> on-air sponsorships</w:t>
      </w:r>
      <w:r w:rsidR="00551D41">
        <w:t>. He also</w:t>
      </w:r>
      <w:r w:rsidR="00325390">
        <w:t xml:space="preserve"> </w:t>
      </w:r>
      <w:r w:rsidR="00551D41">
        <w:t>serves</w:t>
      </w:r>
      <w:r w:rsidR="00CB0CA8">
        <w:t xml:space="preserve"> as </w:t>
      </w:r>
      <w:r w:rsidR="00325390">
        <w:t xml:space="preserve">the </w:t>
      </w:r>
      <w:r w:rsidR="00CB0CA8">
        <w:t xml:space="preserve">main point of contact for News 12 and NY1 station </w:t>
      </w:r>
      <w:r w:rsidR="005E3B1E">
        <w:t>management.</w:t>
      </w:r>
    </w:p>
    <w:p w14:paraId="52995DE5" w14:textId="77777777" w:rsidR="00CB0CA8" w:rsidRDefault="00C66081">
      <w:r>
        <w:t>Before being named to his current position</w:t>
      </w:r>
      <w:r w:rsidR="00BC5E62">
        <w:t>, Michael served as Vice President</w:t>
      </w:r>
      <w:r w:rsidR="00413E22">
        <w:t xml:space="preserve"> of New Sales </w:t>
      </w:r>
      <w:r w:rsidR="002201DA">
        <w:t>at the former New</w:t>
      </w:r>
      <w:r w:rsidR="00344604">
        <w:t xml:space="preserve"> York Interconnect, where he le</w:t>
      </w:r>
      <w:r w:rsidR="002201DA">
        <w:t xml:space="preserve">d the </w:t>
      </w:r>
      <w:r w:rsidR="00551D41">
        <w:t>migration</w:t>
      </w:r>
      <w:r w:rsidR="00CB0CA8">
        <w:t xml:space="preserve"> of News 12 Networks</w:t>
      </w:r>
      <w:r w:rsidR="002201DA">
        <w:t>’</w:t>
      </w:r>
      <w:r w:rsidR="00CB0CA8">
        <w:t xml:space="preserve"> regional and national revenue</w:t>
      </w:r>
      <w:r w:rsidR="00513B39">
        <w:t>s</w:t>
      </w:r>
      <w:r w:rsidR="00CB0CA8">
        <w:t xml:space="preserve"> into the NYI sales organization, </w:t>
      </w:r>
      <w:r w:rsidR="00A42EE2">
        <w:t>which totaled</w:t>
      </w:r>
      <w:r w:rsidR="00A7031A">
        <w:t xml:space="preserve"> $29 million</w:t>
      </w:r>
      <w:r w:rsidR="002201DA">
        <w:t>.</w:t>
      </w:r>
    </w:p>
    <w:p w14:paraId="60B4099C" w14:textId="77777777" w:rsidR="0093658C" w:rsidRDefault="00957CE5">
      <w:r>
        <w:t>From 2008-2016,</w:t>
      </w:r>
      <w:r w:rsidR="00C66081" w:rsidRPr="00957CE5">
        <w:t xml:space="preserve"> </w:t>
      </w:r>
      <w:r>
        <w:t xml:space="preserve">Michael was the </w:t>
      </w:r>
      <w:r w:rsidR="00C66081" w:rsidRPr="00957CE5">
        <w:t>Vice President of</w:t>
      </w:r>
      <w:r w:rsidR="0093658C" w:rsidRPr="00957CE5">
        <w:t xml:space="preserve"> Regional Sales </w:t>
      </w:r>
      <w:r w:rsidR="00C66081" w:rsidRPr="00957CE5">
        <w:t xml:space="preserve">for </w:t>
      </w:r>
      <w:r w:rsidR="0093658C" w:rsidRPr="00957CE5">
        <w:t>News 12</w:t>
      </w:r>
      <w:r w:rsidR="00C66081" w:rsidRPr="00957CE5">
        <w:t>,</w:t>
      </w:r>
      <w:r w:rsidR="00C66081">
        <w:rPr>
          <w:b/>
        </w:rPr>
        <w:t xml:space="preserve"> </w:t>
      </w:r>
      <w:r w:rsidR="00C66081">
        <w:t xml:space="preserve">where he developed </w:t>
      </w:r>
      <w:r w:rsidR="0093658C">
        <w:t>strategic sales plan</w:t>
      </w:r>
      <w:r w:rsidR="00C66081">
        <w:t>s</w:t>
      </w:r>
      <w:r w:rsidR="0093658C">
        <w:t xml:space="preserve"> and </w:t>
      </w:r>
      <w:r w:rsidR="00344604">
        <w:t>le</w:t>
      </w:r>
      <w:r w:rsidR="00C66081">
        <w:t xml:space="preserve">d a team of six account executives to 100% growth over eight </w:t>
      </w:r>
      <w:r w:rsidR="00FB26A9">
        <w:t>years—</w:t>
      </w:r>
      <w:r w:rsidR="0093658C">
        <w:t>ultimately resulting in $20M in revenue</w:t>
      </w:r>
      <w:r w:rsidR="00C66081">
        <w:t>.</w:t>
      </w:r>
    </w:p>
    <w:p w14:paraId="75E18354" w14:textId="77777777" w:rsidR="0093658C" w:rsidRDefault="00957CE5">
      <w:r w:rsidRPr="00BC5E62">
        <w:t xml:space="preserve">Prior to joining News 12, he held senior positions </w:t>
      </w:r>
      <w:r w:rsidR="00BC5E62">
        <w:t xml:space="preserve">at 1010 WINS. As the </w:t>
      </w:r>
      <w:r w:rsidR="0093658C" w:rsidRPr="00BC5E62">
        <w:t xml:space="preserve">General Sales Manager </w:t>
      </w:r>
      <w:r w:rsidR="00BC5E62">
        <w:t>from 2003-2008, he was r</w:t>
      </w:r>
      <w:r w:rsidR="0093658C">
        <w:t xml:space="preserve">esponsible for </w:t>
      </w:r>
      <w:r w:rsidR="00BC5E62">
        <w:t xml:space="preserve">the </w:t>
      </w:r>
      <w:r w:rsidR="0093658C">
        <w:t>development and implementation of overall st</w:t>
      </w:r>
      <w:r w:rsidR="007A5E3E">
        <w:t>rategic plan</w:t>
      </w:r>
      <w:r w:rsidR="003D6D32">
        <w:t>s</w:t>
      </w:r>
      <w:r w:rsidR="007A5E3E">
        <w:t xml:space="preserve"> designed to achieve annual sales budget</w:t>
      </w:r>
      <w:r w:rsidR="003D6D32">
        <w:t>s</w:t>
      </w:r>
      <w:r w:rsidR="007A5E3E">
        <w:t xml:space="preserve"> of $60M. </w:t>
      </w:r>
    </w:p>
    <w:p w14:paraId="67782FAA" w14:textId="77777777" w:rsidR="00715CE8" w:rsidRDefault="003D6D32">
      <w:r>
        <w:t xml:space="preserve">He </w:t>
      </w:r>
      <w:r w:rsidR="0088323C">
        <w:t>is also credited with helping to</w:t>
      </w:r>
      <w:r w:rsidR="00B67371">
        <w:t xml:space="preserve"> generate new direct-to-client revenue</w:t>
      </w:r>
      <w:r w:rsidR="0088323C">
        <w:t xml:space="preserve"> </w:t>
      </w:r>
      <w:r w:rsidR="00B67371">
        <w:t xml:space="preserve">for 1010 WINS by </w:t>
      </w:r>
      <w:r w:rsidR="0088323C">
        <w:t>build</w:t>
      </w:r>
      <w:r w:rsidR="00B67371">
        <w:t>ing</w:t>
      </w:r>
      <w:r w:rsidR="004A3ADF">
        <w:rPr>
          <w:b/>
        </w:rPr>
        <w:t xml:space="preserve"> </w:t>
      </w:r>
      <w:r w:rsidR="007A5E3E">
        <w:t xml:space="preserve">a </w:t>
      </w:r>
      <w:r w:rsidR="00B67371">
        <w:t xml:space="preserve">new </w:t>
      </w:r>
      <w:r w:rsidR="007A5E3E">
        <w:t xml:space="preserve">sales division </w:t>
      </w:r>
      <w:r w:rsidR="004A3ADF">
        <w:t>from the ground up</w:t>
      </w:r>
      <w:r w:rsidR="0088323C">
        <w:t>,</w:t>
      </w:r>
      <w:r w:rsidR="00B67371">
        <w:t xml:space="preserve"> overseeing all</w:t>
      </w:r>
      <w:r w:rsidR="007A5E3E">
        <w:t xml:space="preserve"> recruitment, training and sales</w:t>
      </w:r>
      <w:r w:rsidR="00E97214">
        <w:t xml:space="preserve"> initiatives</w:t>
      </w:r>
      <w:r w:rsidR="007A5E3E">
        <w:t xml:space="preserve">. </w:t>
      </w:r>
      <w:r w:rsidR="00BC5E62">
        <w:t>During this time, r</w:t>
      </w:r>
      <w:r w:rsidR="007A5E3E">
        <w:t xml:space="preserve">evenue grew to $5 million in 3 years.  </w:t>
      </w:r>
    </w:p>
    <w:p w14:paraId="08C97A3B" w14:textId="77777777" w:rsidR="00826966" w:rsidRDefault="003D6D32">
      <w:r>
        <w:t xml:space="preserve">Michael </w:t>
      </w:r>
      <w:r w:rsidR="00826966">
        <w:t xml:space="preserve">began his career as </w:t>
      </w:r>
      <w:r w:rsidR="00B67371">
        <w:t xml:space="preserve">a </w:t>
      </w:r>
      <w:r w:rsidR="00826966">
        <w:t>Promotion Director for WFAN Radio.</w:t>
      </w:r>
    </w:p>
    <w:p w14:paraId="3462EB5F" w14:textId="77777777" w:rsidR="00715CE8" w:rsidRPr="00A54EDC" w:rsidRDefault="0088323C" w:rsidP="00A54EDC">
      <w:pPr>
        <w:rPr>
          <w:rStyle w:val="Emphasis"/>
          <w:i w:val="0"/>
          <w:iCs w:val="0"/>
        </w:rPr>
      </w:pPr>
      <w:r>
        <w:t>He</w:t>
      </w:r>
      <w:r w:rsidR="00413E22">
        <w:t xml:space="preserve"> holds a </w:t>
      </w:r>
      <w:r w:rsidR="00E63AF4">
        <w:t>B.S.</w:t>
      </w:r>
      <w:r w:rsidR="00413E22">
        <w:t xml:space="preserve"> from Syracuse University.</w:t>
      </w:r>
      <w:r w:rsidR="00182D00">
        <w:t xml:space="preserve"> </w:t>
      </w:r>
    </w:p>
    <w:sectPr w:rsidR="00715CE8" w:rsidRPr="00A54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6B"/>
    <w:rsid w:val="00022F7D"/>
    <w:rsid w:val="00094B0E"/>
    <w:rsid w:val="000F066B"/>
    <w:rsid w:val="00102917"/>
    <w:rsid w:val="00182D00"/>
    <w:rsid w:val="001A3ED8"/>
    <w:rsid w:val="0020792C"/>
    <w:rsid w:val="002201DA"/>
    <w:rsid w:val="002C0CAD"/>
    <w:rsid w:val="00325390"/>
    <w:rsid w:val="00344604"/>
    <w:rsid w:val="003670E9"/>
    <w:rsid w:val="003910A3"/>
    <w:rsid w:val="003D6D32"/>
    <w:rsid w:val="00413E22"/>
    <w:rsid w:val="0044539A"/>
    <w:rsid w:val="004A3ADF"/>
    <w:rsid w:val="00513B39"/>
    <w:rsid w:val="00551D41"/>
    <w:rsid w:val="005874D3"/>
    <w:rsid w:val="005A5D17"/>
    <w:rsid w:val="005B69F1"/>
    <w:rsid w:val="005E3B1E"/>
    <w:rsid w:val="00670EA7"/>
    <w:rsid w:val="00715CE8"/>
    <w:rsid w:val="007A5E3E"/>
    <w:rsid w:val="00826966"/>
    <w:rsid w:val="0088323C"/>
    <w:rsid w:val="008C7999"/>
    <w:rsid w:val="009249A4"/>
    <w:rsid w:val="0093658C"/>
    <w:rsid w:val="009520B8"/>
    <w:rsid w:val="009529C2"/>
    <w:rsid w:val="00957CE5"/>
    <w:rsid w:val="00A42EE2"/>
    <w:rsid w:val="00A54EDC"/>
    <w:rsid w:val="00A7031A"/>
    <w:rsid w:val="00A81842"/>
    <w:rsid w:val="00A9745C"/>
    <w:rsid w:val="00AF6A10"/>
    <w:rsid w:val="00B22E1F"/>
    <w:rsid w:val="00B421FD"/>
    <w:rsid w:val="00B67371"/>
    <w:rsid w:val="00BC5E62"/>
    <w:rsid w:val="00BE1235"/>
    <w:rsid w:val="00C14ED3"/>
    <w:rsid w:val="00C47A4F"/>
    <w:rsid w:val="00C66081"/>
    <w:rsid w:val="00CA346C"/>
    <w:rsid w:val="00CB0CA8"/>
    <w:rsid w:val="00E0200F"/>
    <w:rsid w:val="00E12EA0"/>
    <w:rsid w:val="00E63AF4"/>
    <w:rsid w:val="00E97214"/>
    <w:rsid w:val="00EE209E"/>
    <w:rsid w:val="00FA1542"/>
    <w:rsid w:val="00FB26A9"/>
    <w:rsid w:val="00FD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032B3"/>
  <w15:chartTrackingRefBased/>
  <w15:docId w15:val="{8D855A29-FC8E-4E8B-BDF5-8B468DD2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5CE8"/>
    <w:pPr>
      <w:keepNext/>
      <w:keepLines/>
      <w:spacing w:before="400" w:after="2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F066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15CE8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92137-6A40-407B-B0A4-5015FD00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Courtney</dc:creator>
  <cp:keywords/>
  <dc:description/>
  <cp:lastModifiedBy>Shannon Pleszewicz</cp:lastModifiedBy>
  <cp:revision>3</cp:revision>
  <dcterms:created xsi:type="dcterms:W3CDTF">2020-10-15T16:51:00Z</dcterms:created>
  <dcterms:modified xsi:type="dcterms:W3CDTF">2020-10-15T16:52:00Z</dcterms:modified>
</cp:coreProperties>
</file>